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97591" w14:textId="77777777" w:rsidR="00AB33FD" w:rsidRPr="00AB33FD" w:rsidRDefault="00AB33FD" w:rsidP="00AB33FD">
      <w:r w:rsidRPr="00AB33FD">
        <w:rPr>
          <w:b/>
          <w:bCs/>
        </w:rPr>
        <w:t>Client Name:</w:t>
      </w:r>
      <w:r w:rsidRPr="00AB33FD">
        <w:br/>
      </w:r>
      <w:r w:rsidRPr="00AB33FD">
        <w:rPr>
          <w:b/>
          <w:bCs/>
        </w:rPr>
        <w:t>Date of Meeting:</w:t>
      </w:r>
      <w:r w:rsidRPr="00AB33FD">
        <w:br/>
      </w:r>
      <w:r w:rsidRPr="00AB33FD">
        <w:rPr>
          <w:b/>
          <w:bCs/>
        </w:rPr>
        <w:t>Time of Meeting:</w:t>
      </w:r>
      <w:r w:rsidRPr="00AB33FD">
        <w:br/>
      </w:r>
      <w:r w:rsidRPr="00AB33FD">
        <w:rPr>
          <w:b/>
          <w:bCs/>
        </w:rPr>
        <w:t>Location/Method (In-person/Phone/Video):</w:t>
      </w:r>
    </w:p>
    <w:p w14:paraId="1F1FEC3B" w14:textId="77777777" w:rsidR="00AB33FD" w:rsidRPr="00AB33FD" w:rsidRDefault="00AB33FD" w:rsidP="00AB33FD">
      <w:r w:rsidRPr="00AB33FD">
        <w:t>1. Meeting Purpose</w:t>
      </w:r>
    </w:p>
    <w:p w14:paraId="26B661E3" w14:textId="77777777" w:rsidR="00AB33FD" w:rsidRPr="00AB33FD" w:rsidRDefault="00AB33FD" w:rsidP="00AB33FD">
      <w:pPr>
        <w:numPr>
          <w:ilvl w:val="0"/>
          <w:numId w:val="1"/>
        </w:numPr>
      </w:pPr>
      <w:r w:rsidRPr="00AB33FD">
        <w:rPr>
          <w:b/>
          <w:bCs/>
        </w:rPr>
        <w:t>Objective of the Meeting:</w:t>
      </w:r>
      <w:r w:rsidRPr="00AB33FD">
        <w:br/>
        <w:t>(e.g., Discuss financial goals, review insurance options, finalize policy)</w:t>
      </w:r>
    </w:p>
    <w:p w14:paraId="3DD5FBC2" w14:textId="77777777" w:rsidR="00AB33FD" w:rsidRPr="00AB33FD" w:rsidRDefault="00AB33FD" w:rsidP="00AB33FD">
      <w:r w:rsidRPr="00AB33FD">
        <w:t>2. Attendees</w:t>
      </w:r>
    </w:p>
    <w:p w14:paraId="55282774" w14:textId="77777777" w:rsidR="00AB33FD" w:rsidRPr="00AB33FD" w:rsidRDefault="00AB33FD" w:rsidP="00AB33FD">
      <w:pPr>
        <w:numPr>
          <w:ilvl w:val="0"/>
          <w:numId w:val="2"/>
        </w:numPr>
      </w:pPr>
      <w:r w:rsidRPr="00AB33FD">
        <w:rPr>
          <w:b/>
          <w:bCs/>
        </w:rPr>
        <w:t>Client(s):</w:t>
      </w:r>
    </w:p>
    <w:p w14:paraId="007E6F27" w14:textId="77777777" w:rsidR="00AB33FD" w:rsidRPr="00AB33FD" w:rsidRDefault="00AB33FD" w:rsidP="00AB33FD">
      <w:pPr>
        <w:numPr>
          <w:ilvl w:val="0"/>
          <w:numId w:val="2"/>
        </w:numPr>
      </w:pPr>
      <w:r w:rsidRPr="00AB33FD">
        <w:rPr>
          <w:b/>
          <w:bCs/>
        </w:rPr>
        <w:t>Advisor(s):</w:t>
      </w:r>
    </w:p>
    <w:p w14:paraId="0D7ACEC3" w14:textId="77777777" w:rsidR="00AB33FD" w:rsidRPr="00AB33FD" w:rsidRDefault="00AB33FD" w:rsidP="00AB33FD">
      <w:pPr>
        <w:numPr>
          <w:ilvl w:val="0"/>
          <w:numId w:val="2"/>
        </w:numPr>
      </w:pPr>
      <w:r w:rsidRPr="00AB33FD">
        <w:rPr>
          <w:b/>
          <w:bCs/>
        </w:rPr>
        <w:t>Other Attendees (if applicable):</w:t>
      </w:r>
    </w:p>
    <w:p w14:paraId="3B5ACD08" w14:textId="77777777" w:rsidR="00AB33FD" w:rsidRPr="00AB33FD" w:rsidRDefault="00AB33FD" w:rsidP="00AB33FD">
      <w:r w:rsidRPr="00AB33FD">
        <w:t>3. Discussion Points</w:t>
      </w:r>
    </w:p>
    <w:p w14:paraId="2578881C" w14:textId="77777777" w:rsidR="00AB33FD" w:rsidRPr="00AB33FD" w:rsidRDefault="00AB33FD" w:rsidP="00AB33FD">
      <w:pPr>
        <w:numPr>
          <w:ilvl w:val="0"/>
          <w:numId w:val="3"/>
        </w:numPr>
      </w:pPr>
      <w:r w:rsidRPr="00AB33FD">
        <w:rPr>
          <w:b/>
          <w:bCs/>
        </w:rPr>
        <w:t>Overview of Client's Financial Situation:</w:t>
      </w:r>
      <w:r w:rsidRPr="00AB33FD">
        <w:br/>
        <w:t>(e.g., cash flow, current savings, liabilities, income sources)</w:t>
      </w:r>
    </w:p>
    <w:p w14:paraId="1C0A4E06" w14:textId="77777777" w:rsidR="00AB33FD" w:rsidRPr="00AB33FD" w:rsidRDefault="00AB33FD" w:rsidP="00AB33FD">
      <w:pPr>
        <w:numPr>
          <w:ilvl w:val="0"/>
          <w:numId w:val="3"/>
        </w:numPr>
      </w:pPr>
      <w:r w:rsidRPr="00AB33FD">
        <w:rPr>
          <w:b/>
          <w:bCs/>
        </w:rPr>
        <w:t>Client's Needs and Goals:</w:t>
      </w:r>
      <w:r w:rsidRPr="00AB33FD">
        <w:br/>
        <w:t>(e.g., protection needs, long-term savings, retirement planning)</w:t>
      </w:r>
    </w:p>
    <w:p w14:paraId="52600A54" w14:textId="77777777" w:rsidR="00AB33FD" w:rsidRPr="00AB33FD" w:rsidRDefault="00AB33FD" w:rsidP="00AB33FD">
      <w:pPr>
        <w:numPr>
          <w:ilvl w:val="0"/>
          <w:numId w:val="3"/>
        </w:numPr>
      </w:pPr>
      <w:r w:rsidRPr="00AB33FD">
        <w:rPr>
          <w:b/>
          <w:bCs/>
        </w:rPr>
        <w:t>Products Discussed:</w:t>
      </w:r>
    </w:p>
    <w:p w14:paraId="497923AA" w14:textId="77777777" w:rsidR="00AB33FD" w:rsidRPr="00AB33FD" w:rsidRDefault="00AB33FD" w:rsidP="00AB33FD">
      <w:pPr>
        <w:numPr>
          <w:ilvl w:val="1"/>
          <w:numId w:val="3"/>
        </w:numPr>
      </w:pPr>
      <w:r w:rsidRPr="00AB33FD">
        <w:t>Type of Insurance: (e.g., Term Life, Whole Life, Universal Life)</w:t>
      </w:r>
    </w:p>
    <w:p w14:paraId="475A00DB" w14:textId="77777777" w:rsidR="00AB33FD" w:rsidRPr="00AB33FD" w:rsidRDefault="00AB33FD" w:rsidP="00AB33FD">
      <w:pPr>
        <w:numPr>
          <w:ilvl w:val="1"/>
          <w:numId w:val="3"/>
        </w:numPr>
      </w:pPr>
      <w:r w:rsidRPr="00AB33FD">
        <w:t>Coverage Amount:</w:t>
      </w:r>
    </w:p>
    <w:p w14:paraId="62DFB210" w14:textId="77777777" w:rsidR="00AB33FD" w:rsidRPr="00AB33FD" w:rsidRDefault="00AB33FD" w:rsidP="00AB33FD">
      <w:pPr>
        <w:numPr>
          <w:ilvl w:val="1"/>
          <w:numId w:val="3"/>
        </w:numPr>
      </w:pPr>
      <w:r w:rsidRPr="00AB33FD">
        <w:t>Additional Riders:</w:t>
      </w:r>
    </w:p>
    <w:p w14:paraId="3ABF0E38" w14:textId="77777777" w:rsidR="00AB33FD" w:rsidRPr="00AB33FD" w:rsidRDefault="00AB33FD" w:rsidP="00AB33FD">
      <w:pPr>
        <w:numPr>
          <w:ilvl w:val="0"/>
          <w:numId w:val="3"/>
        </w:numPr>
      </w:pPr>
      <w:r w:rsidRPr="00AB33FD">
        <w:rPr>
          <w:b/>
          <w:bCs/>
        </w:rPr>
        <w:t>Financial Needs Analysis Results:</w:t>
      </w:r>
      <w:r w:rsidRPr="00AB33FD">
        <w:br/>
        <w:t>(e.g., calculated protection needs)</w:t>
      </w:r>
    </w:p>
    <w:p w14:paraId="4E913E3A" w14:textId="77777777" w:rsidR="00AB33FD" w:rsidRPr="00AB33FD" w:rsidRDefault="00AB33FD" w:rsidP="00AB33FD">
      <w:r w:rsidRPr="00AB33FD">
        <w:t>4. Recommendations</w:t>
      </w:r>
    </w:p>
    <w:p w14:paraId="350D26A4" w14:textId="77777777" w:rsidR="00AB33FD" w:rsidRPr="00AB33FD" w:rsidRDefault="00AB33FD" w:rsidP="00AB33FD">
      <w:pPr>
        <w:numPr>
          <w:ilvl w:val="0"/>
          <w:numId w:val="4"/>
        </w:numPr>
      </w:pPr>
      <w:r w:rsidRPr="00AB33FD">
        <w:rPr>
          <w:b/>
          <w:bCs/>
        </w:rPr>
        <w:t>Recommended Policy/Product:</w:t>
      </w:r>
    </w:p>
    <w:p w14:paraId="549026D0" w14:textId="77777777" w:rsidR="00AB33FD" w:rsidRPr="00AB33FD" w:rsidRDefault="00AB33FD" w:rsidP="00AB33FD">
      <w:pPr>
        <w:numPr>
          <w:ilvl w:val="1"/>
          <w:numId w:val="4"/>
        </w:numPr>
      </w:pPr>
      <w:r w:rsidRPr="00AB33FD">
        <w:t>Product Name:</w:t>
      </w:r>
    </w:p>
    <w:p w14:paraId="392DCD1C" w14:textId="77777777" w:rsidR="00AB33FD" w:rsidRPr="00AB33FD" w:rsidRDefault="00AB33FD" w:rsidP="00AB33FD">
      <w:pPr>
        <w:numPr>
          <w:ilvl w:val="1"/>
          <w:numId w:val="4"/>
        </w:numPr>
      </w:pPr>
      <w:r w:rsidRPr="00AB33FD">
        <w:t>Insurance Company:</w:t>
      </w:r>
    </w:p>
    <w:p w14:paraId="2D2272F4" w14:textId="77777777" w:rsidR="00AB33FD" w:rsidRPr="00AB33FD" w:rsidRDefault="00AB33FD" w:rsidP="00AB33FD">
      <w:pPr>
        <w:numPr>
          <w:ilvl w:val="1"/>
          <w:numId w:val="4"/>
        </w:numPr>
      </w:pPr>
      <w:r w:rsidRPr="00AB33FD">
        <w:t>Coverage Amount:</w:t>
      </w:r>
    </w:p>
    <w:p w14:paraId="1DA0D4EE" w14:textId="77777777" w:rsidR="00AB33FD" w:rsidRPr="00AB33FD" w:rsidRDefault="00AB33FD" w:rsidP="00AB33FD">
      <w:pPr>
        <w:numPr>
          <w:ilvl w:val="1"/>
          <w:numId w:val="4"/>
        </w:numPr>
      </w:pPr>
      <w:r w:rsidRPr="00AB33FD">
        <w:t>Monthly Premium:</w:t>
      </w:r>
    </w:p>
    <w:p w14:paraId="3E158394" w14:textId="77777777" w:rsidR="00AB33FD" w:rsidRPr="00AB33FD" w:rsidRDefault="00AB33FD" w:rsidP="00AB33FD">
      <w:pPr>
        <w:numPr>
          <w:ilvl w:val="1"/>
          <w:numId w:val="4"/>
        </w:numPr>
      </w:pPr>
      <w:r w:rsidRPr="00AB33FD">
        <w:t>Key Benefits:</w:t>
      </w:r>
    </w:p>
    <w:p w14:paraId="5A65ABCA" w14:textId="77777777" w:rsidR="00AB33FD" w:rsidRPr="00AB33FD" w:rsidRDefault="00AB33FD" w:rsidP="00AB33FD">
      <w:pPr>
        <w:numPr>
          <w:ilvl w:val="0"/>
          <w:numId w:val="4"/>
        </w:numPr>
      </w:pPr>
      <w:r w:rsidRPr="00AB33FD">
        <w:rPr>
          <w:b/>
          <w:bCs/>
        </w:rPr>
        <w:t>Additional Recommendations:</w:t>
      </w:r>
      <w:r w:rsidRPr="00AB33FD">
        <w:br/>
        <w:t>(e.g., TFSA contributions, investment strategies)</w:t>
      </w:r>
    </w:p>
    <w:p w14:paraId="097C5B39" w14:textId="77777777" w:rsidR="00AB33FD" w:rsidRPr="00AB33FD" w:rsidRDefault="00AB33FD" w:rsidP="00AB33FD">
      <w:r w:rsidRPr="00AB33FD">
        <w:t>5. Fees and Charges</w:t>
      </w:r>
    </w:p>
    <w:p w14:paraId="02C45055" w14:textId="77777777" w:rsidR="00AB33FD" w:rsidRPr="00AB33FD" w:rsidRDefault="00AB33FD" w:rsidP="00AB33FD">
      <w:pPr>
        <w:numPr>
          <w:ilvl w:val="0"/>
          <w:numId w:val="5"/>
        </w:numPr>
      </w:pPr>
      <w:r w:rsidRPr="00AB33FD">
        <w:rPr>
          <w:b/>
          <w:bCs/>
        </w:rPr>
        <w:lastRenderedPageBreak/>
        <w:t>Discussed Fees:</w:t>
      </w:r>
      <w:r w:rsidRPr="00AB33FD">
        <w:br/>
        <w:t>(e.g., surrender charges, Management Expense Ratio (MER), other applicable fees)</w:t>
      </w:r>
    </w:p>
    <w:p w14:paraId="404A9051" w14:textId="77777777" w:rsidR="00AB33FD" w:rsidRPr="00AB33FD" w:rsidRDefault="00AB33FD" w:rsidP="00AB33FD">
      <w:r w:rsidRPr="00AB33FD">
        <w:t>6. Risks Explained</w:t>
      </w:r>
    </w:p>
    <w:p w14:paraId="078F3931" w14:textId="77777777" w:rsidR="00AB33FD" w:rsidRPr="00AB33FD" w:rsidRDefault="00AB33FD" w:rsidP="00AB33FD">
      <w:pPr>
        <w:numPr>
          <w:ilvl w:val="0"/>
          <w:numId w:val="6"/>
        </w:numPr>
      </w:pPr>
      <w:r w:rsidRPr="00AB33FD">
        <w:rPr>
          <w:b/>
          <w:bCs/>
        </w:rPr>
        <w:t>Potential Risks Associated with Products Discussed:</w:t>
      </w:r>
      <w:r w:rsidRPr="00AB33FD">
        <w:br/>
        <w:t>(e.g., market fluctuations, impact of policy loans)</w:t>
      </w:r>
    </w:p>
    <w:p w14:paraId="1C91B50A" w14:textId="77777777" w:rsidR="00AB33FD" w:rsidRPr="00AB33FD" w:rsidRDefault="00AB33FD" w:rsidP="00AB33FD">
      <w:r w:rsidRPr="00AB33FD">
        <w:t>7. Action Items</w:t>
      </w:r>
    </w:p>
    <w:p w14:paraId="1CDB08DE" w14:textId="77777777" w:rsidR="00AB33FD" w:rsidRPr="00AB33FD" w:rsidRDefault="00AB33FD" w:rsidP="00AB33FD">
      <w:pPr>
        <w:numPr>
          <w:ilvl w:val="0"/>
          <w:numId w:val="7"/>
        </w:numPr>
      </w:pPr>
      <w:r w:rsidRPr="00AB33FD">
        <w:rPr>
          <w:b/>
          <w:bCs/>
        </w:rPr>
        <w:t>For Advisor:</w:t>
      </w:r>
    </w:p>
    <w:p w14:paraId="19EFE406" w14:textId="77777777" w:rsidR="00AB33FD" w:rsidRPr="00AB33FD" w:rsidRDefault="00AB33FD" w:rsidP="00AB33FD">
      <w:pPr>
        <w:numPr>
          <w:ilvl w:val="1"/>
          <w:numId w:val="7"/>
        </w:numPr>
      </w:pPr>
      <w:r w:rsidRPr="00AB33FD">
        <w:t>Prepare and send Reason Why Letter</w:t>
      </w:r>
    </w:p>
    <w:p w14:paraId="230B7693" w14:textId="77777777" w:rsidR="00AB33FD" w:rsidRPr="00AB33FD" w:rsidRDefault="00AB33FD" w:rsidP="00AB33FD">
      <w:pPr>
        <w:numPr>
          <w:ilvl w:val="1"/>
          <w:numId w:val="7"/>
        </w:numPr>
      </w:pPr>
      <w:r w:rsidRPr="00AB33FD">
        <w:t>Initiate policy application process</w:t>
      </w:r>
    </w:p>
    <w:p w14:paraId="09D0A851" w14:textId="77777777" w:rsidR="00AB33FD" w:rsidRPr="00AB33FD" w:rsidRDefault="00AB33FD" w:rsidP="00AB33FD">
      <w:pPr>
        <w:numPr>
          <w:ilvl w:val="0"/>
          <w:numId w:val="7"/>
        </w:numPr>
      </w:pPr>
      <w:r w:rsidRPr="00AB33FD">
        <w:rPr>
          <w:b/>
          <w:bCs/>
        </w:rPr>
        <w:t>For Client:</w:t>
      </w:r>
    </w:p>
    <w:p w14:paraId="24D5E6C5" w14:textId="77777777" w:rsidR="00AB33FD" w:rsidRPr="00AB33FD" w:rsidRDefault="00AB33FD" w:rsidP="00AB33FD">
      <w:pPr>
        <w:numPr>
          <w:ilvl w:val="1"/>
          <w:numId w:val="7"/>
        </w:numPr>
      </w:pPr>
      <w:r w:rsidRPr="00AB33FD">
        <w:t>Review policy contract and disclosures</w:t>
      </w:r>
    </w:p>
    <w:p w14:paraId="3D02E803" w14:textId="77777777" w:rsidR="00AB33FD" w:rsidRPr="00AB33FD" w:rsidRDefault="00AB33FD" w:rsidP="00AB33FD">
      <w:r w:rsidRPr="00AB33FD">
        <w:t>8. Follow-up Plan</w:t>
      </w:r>
    </w:p>
    <w:p w14:paraId="338B89C4" w14:textId="77777777" w:rsidR="00AB33FD" w:rsidRPr="00AB33FD" w:rsidRDefault="00AB33FD" w:rsidP="00AB33FD">
      <w:pPr>
        <w:numPr>
          <w:ilvl w:val="0"/>
          <w:numId w:val="8"/>
        </w:numPr>
      </w:pPr>
      <w:r w:rsidRPr="00AB33FD">
        <w:rPr>
          <w:b/>
          <w:bCs/>
        </w:rPr>
        <w:t>Next Review Date:</w:t>
      </w:r>
    </w:p>
    <w:p w14:paraId="0B30F368" w14:textId="77777777" w:rsidR="00AB33FD" w:rsidRPr="00AB33FD" w:rsidRDefault="00AB33FD" w:rsidP="00AB33FD">
      <w:pPr>
        <w:numPr>
          <w:ilvl w:val="0"/>
          <w:numId w:val="8"/>
        </w:numPr>
      </w:pPr>
      <w:r w:rsidRPr="00AB33FD">
        <w:rPr>
          <w:b/>
          <w:bCs/>
        </w:rPr>
        <w:t>Frequency of Future Meetings:</w:t>
      </w:r>
    </w:p>
    <w:p w14:paraId="6FF69008" w14:textId="77777777" w:rsidR="00AB33FD" w:rsidRPr="00AB33FD" w:rsidRDefault="00AB33FD" w:rsidP="00AB33FD">
      <w:r w:rsidRPr="00AB33FD">
        <w:t>Notes</w:t>
      </w:r>
    </w:p>
    <w:p w14:paraId="61006609" w14:textId="77777777" w:rsidR="00AB33FD" w:rsidRPr="00AB33FD" w:rsidRDefault="00AB33FD" w:rsidP="00AB33FD">
      <w:pPr>
        <w:numPr>
          <w:ilvl w:val="0"/>
          <w:numId w:val="9"/>
        </w:numPr>
      </w:pPr>
      <w:r w:rsidRPr="00AB33FD">
        <w:t>Any additional comments or observations from the meeting.</w:t>
      </w:r>
    </w:p>
    <w:p w14:paraId="67574D18" w14:textId="77777777" w:rsidR="00AB33FD" w:rsidRPr="00AB33FD" w:rsidRDefault="00AB33FD" w:rsidP="00AB33FD">
      <w:r w:rsidRPr="00AB33FD">
        <w:t>Confidentiality Notice</w:t>
      </w:r>
    </w:p>
    <w:p w14:paraId="24E48984" w14:textId="1B358C27" w:rsidR="0003048A" w:rsidRDefault="00AB33FD" w:rsidP="00AB33FD">
      <w:r w:rsidRPr="00AB33FD">
        <w:t>This document contains confidential information intended for the specified recipient(s) only. If you are not the intended recipient, please notify the sender immediately and delete this document. Feel free to customize this template further to fit your specific needs or preferences!</w:t>
      </w:r>
    </w:p>
    <w:sectPr w:rsidR="000304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A01B6"/>
    <w:multiLevelType w:val="multilevel"/>
    <w:tmpl w:val="9F24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5F6467"/>
    <w:multiLevelType w:val="multilevel"/>
    <w:tmpl w:val="3B267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F63B21"/>
    <w:multiLevelType w:val="multilevel"/>
    <w:tmpl w:val="3D9E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085C24"/>
    <w:multiLevelType w:val="multilevel"/>
    <w:tmpl w:val="5B5E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9D57A6"/>
    <w:multiLevelType w:val="multilevel"/>
    <w:tmpl w:val="762E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942230"/>
    <w:multiLevelType w:val="multilevel"/>
    <w:tmpl w:val="7FF44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C40ACC"/>
    <w:multiLevelType w:val="multilevel"/>
    <w:tmpl w:val="C094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0B2F67"/>
    <w:multiLevelType w:val="multilevel"/>
    <w:tmpl w:val="7812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924A2A"/>
    <w:multiLevelType w:val="multilevel"/>
    <w:tmpl w:val="F2E00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8531954">
    <w:abstractNumId w:val="2"/>
  </w:num>
  <w:num w:numId="2" w16cid:durableId="133374484">
    <w:abstractNumId w:val="0"/>
  </w:num>
  <w:num w:numId="3" w16cid:durableId="1494181747">
    <w:abstractNumId w:val="1"/>
  </w:num>
  <w:num w:numId="4" w16cid:durableId="107437036">
    <w:abstractNumId w:val="5"/>
  </w:num>
  <w:num w:numId="5" w16cid:durableId="1049065055">
    <w:abstractNumId w:val="3"/>
  </w:num>
  <w:num w:numId="6" w16cid:durableId="2008972712">
    <w:abstractNumId w:val="4"/>
  </w:num>
  <w:num w:numId="7" w16cid:durableId="1247955">
    <w:abstractNumId w:val="8"/>
  </w:num>
  <w:num w:numId="8" w16cid:durableId="526408042">
    <w:abstractNumId w:val="6"/>
  </w:num>
  <w:num w:numId="9" w16cid:durableId="244993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FD"/>
    <w:rsid w:val="0003048A"/>
    <w:rsid w:val="004567CD"/>
    <w:rsid w:val="007539C6"/>
    <w:rsid w:val="00821207"/>
    <w:rsid w:val="00AB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E601"/>
  <w15:chartTrackingRefBased/>
  <w15:docId w15:val="{BB08F831-92E8-4BF7-83FE-4F7FB4C2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3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33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33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3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3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3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3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3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3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3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33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33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3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3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3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3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3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3FD"/>
    <w:rPr>
      <w:rFonts w:eastAsiaTheme="majorEastAsia" w:cstheme="majorBidi"/>
      <w:color w:val="272727" w:themeColor="text1" w:themeTint="D8"/>
    </w:rPr>
  </w:style>
  <w:style w:type="paragraph" w:styleId="Title">
    <w:name w:val="Title"/>
    <w:basedOn w:val="Normal"/>
    <w:next w:val="Normal"/>
    <w:link w:val="TitleChar"/>
    <w:uiPriority w:val="10"/>
    <w:qFormat/>
    <w:rsid w:val="00AB3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3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3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3FD"/>
    <w:pPr>
      <w:spacing w:before="160"/>
      <w:jc w:val="center"/>
    </w:pPr>
    <w:rPr>
      <w:i/>
      <w:iCs/>
      <w:color w:val="404040" w:themeColor="text1" w:themeTint="BF"/>
    </w:rPr>
  </w:style>
  <w:style w:type="character" w:customStyle="1" w:styleId="QuoteChar">
    <w:name w:val="Quote Char"/>
    <w:basedOn w:val="DefaultParagraphFont"/>
    <w:link w:val="Quote"/>
    <w:uiPriority w:val="29"/>
    <w:rsid w:val="00AB33FD"/>
    <w:rPr>
      <w:i/>
      <w:iCs/>
      <w:color w:val="404040" w:themeColor="text1" w:themeTint="BF"/>
    </w:rPr>
  </w:style>
  <w:style w:type="paragraph" w:styleId="ListParagraph">
    <w:name w:val="List Paragraph"/>
    <w:basedOn w:val="Normal"/>
    <w:uiPriority w:val="34"/>
    <w:qFormat/>
    <w:rsid w:val="00AB33FD"/>
    <w:pPr>
      <w:ind w:left="720"/>
      <w:contextualSpacing/>
    </w:pPr>
  </w:style>
  <w:style w:type="character" w:styleId="IntenseEmphasis">
    <w:name w:val="Intense Emphasis"/>
    <w:basedOn w:val="DefaultParagraphFont"/>
    <w:uiPriority w:val="21"/>
    <w:qFormat/>
    <w:rsid w:val="00AB33FD"/>
    <w:rPr>
      <w:i/>
      <w:iCs/>
      <w:color w:val="0F4761" w:themeColor="accent1" w:themeShade="BF"/>
    </w:rPr>
  </w:style>
  <w:style w:type="paragraph" w:styleId="IntenseQuote">
    <w:name w:val="Intense Quote"/>
    <w:basedOn w:val="Normal"/>
    <w:next w:val="Normal"/>
    <w:link w:val="IntenseQuoteChar"/>
    <w:uiPriority w:val="30"/>
    <w:qFormat/>
    <w:rsid w:val="00AB3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3FD"/>
    <w:rPr>
      <w:i/>
      <w:iCs/>
      <w:color w:val="0F4761" w:themeColor="accent1" w:themeShade="BF"/>
    </w:rPr>
  </w:style>
  <w:style w:type="character" w:styleId="IntenseReference">
    <w:name w:val="Intense Reference"/>
    <w:basedOn w:val="DefaultParagraphFont"/>
    <w:uiPriority w:val="32"/>
    <w:qFormat/>
    <w:rsid w:val="00AB33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916568">
      <w:bodyDiv w:val="1"/>
      <w:marLeft w:val="0"/>
      <w:marRight w:val="0"/>
      <w:marTop w:val="0"/>
      <w:marBottom w:val="0"/>
      <w:divBdr>
        <w:top w:val="none" w:sz="0" w:space="0" w:color="auto"/>
        <w:left w:val="none" w:sz="0" w:space="0" w:color="auto"/>
        <w:bottom w:val="none" w:sz="0" w:space="0" w:color="auto"/>
        <w:right w:val="none" w:sz="0" w:space="0" w:color="auto"/>
      </w:divBdr>
    </w:div>
    <w:div w:id="14187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Bhupinder Singh.Gill</dc:creator>
  <cp:keywords/>
  <dc:description/>
  <cp:lastModifiedBy>Bhupinder Singh.Gill</cp:lastModifiedBy>
  <cp:revision>1</cp:revision>
  <dcterms:created xsi:type="dcterms:W3CDTF">2024-10-04T21:20:00Z</dcterms:created>
  <dcterms:modified xsi:type="dcterms:W3CDTF">2024-10-04T21:21:00Z</dcterms:modified>
</cp:coreProperties>
</file>